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rPr>
      </w:pPr>
      <w:r>
        <w:rPr>
          <w:rFonts w:hint="eastAsia" w:eastAsia="方正小标宋简体"/>
          <w:sz w:val="52"/>
        </w:rPr>
        <w:t>专利奖预申报书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bookmarkStart w:id="0" w:name="_GoBack"/>
      <w:bookmarkEnd w:id="0"/>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二〇二一年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ascii="宋体" w:hAnsi="宋体" w:eastAsia="宋体" w:cs="宋体"/>
          <w:color w:val="333333"/>
          <w:kern w:val="0"/>
          <w:sz w:val="24"/>
          <w:szCs w:val="24"/>
        </w:rPr>
      </w:pPr>
    </w:p>
    <w:p>
      <w:pPr>
        <w:spacing w:before="240"/>
        <w:jc w:val="center"/>
        <w:rPr>
          <w:rFonts w:ascii="宋体" w:hAnsi="宋体" w:eastAsia="宋体" w:cs="宋体"/>
          <w:color w:val="333333"/>
          <w:kern w:val="0"/>
          <w:sz w:val="24"/>
          <w:szCs w:val="24"/>
        </w:rPr>
      </w:pP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参照国家知识产权局中国专利奖申报书2</w:t>
      </w:r>
      <w:r>
        <w:rPr>
          <w:rFonts w:ascii="宋体" w:hAnsi="宋体" w:eastAsia="宋体" w:cs="宋体"/>
          <w:color w:val="333333"/>
          <w:kern w:val="0"/>
          <w:sz w:val="24"/>
          <w:szCs w:val="24"/>
        </w:rPr>
        <w:t>021</w:t>
      </w:r>
      <w:r>
        <w:rPr>
          <w:rFonts w:hint="eastAsia" w:ascii="宋体" w:hAnsi="宋体" w:eastAsia="宋体" w:cs="宋体"/>
          <w:color w:val="333333"/>
          <w:kern w:val="0"/>
          <w:sz w:val="24"/>
          <w:szCs w:val="24"/>
        </w:rPr>
        <w:t>年版</w:t>
      </w:r>
      <w:r>
        <w:rPr>
          <w:rFonts w:ascii="宋体" w:hAnsi="宋体" w:eastAsia="宋体" w:cs="宋体"/>
          <w:color w:val="333333"/>
          <w:kern w:val="0"/>
          <w:sz w:val="24"/>
          <w:szCs w:val="24"/>
        </w:rPr>
        <w:t>)</w:t>
      </w:r>
    </w:p>
    <w:p>
      <w:pPr>
        <w:jc w:val="center"/>
        <w:rPr>
          <w:rFonts w:ascii="方正小标宋简体" w:hAnsi="宋体" w:eastAsia="方正小标宋简体" w:cs="宋体"/>
          <w:b/>
          <w:kern w:val="0"/>
          <w:sz w:val="44"/>
          <w:szCs w:val="44"/>
        </w:rPr>
      </w:pPr>
    </w:p>
    <w:p>
      <w:pPr>
        <w:jc w:val="center"/>
        <w:rPr>
          <w:rFonts w:ascii="方正小标宋简体" w:hAnsi="宋体" w:eastAsia="方正小标宋简体" w:cs="宋体"/>
          <w:b/>
          <w:kern w:val="0"/>
          <w:sz w:val="44"/>
          <w:szCs w:val="44"/>
        </w:rPr>
      </w:pP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p>
    <w:p>
      <w:pPr>
        <w:jc w:val="center"/>
        <w:rPr>
          <w:rFonts w:ascii="方正小标宋简体" w:hAnsi="宋体" w:eastAsia="方正小标宋简体" w:cs="宋体"/>
          <w:b/>
          <w:kern w:val="0"/>
          <w:sz w:val="44"/>
          <w:szCs w:val="44"/>
        </w:rPr>
      </w:pPr>
    </w:p>
    <w:tbl>
      <w:tblPr>
        <w:tblStyle w:val="3"/>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rPr>
          <w:rFonts w:eastAsia="方正小标宋简体"/>
          <w:b/>
          <w:sz w:val="44"/>
        </w:rPr>
      </w:pPr>
      <w:r>
        <w:rPr>
          <w:rFonts w:hint="eastAsia" w:eastAsia="方正小标宋简体"/>
          <w:b/>
          <w:sz w:val="44"/>
        </w:rPr>
        <w:t>四、运用及保护措施和成效评价材料（一）</w:t>
      </w:r>
    </w:p>
    <w:p>
      <w:pPr>
        <w:spacing w:line="360" w:lineRule="auto"/>
        <w:rPr>
          <w:rFonts w:eastAsia="方正小标宋简体"/>
          <w:b/>
          <w:sz w:val="44"/>
        </w:rPr>
      </w:pPr>
    </w:p>
    <w:tbl>
      <w:tblPr>
        <w:tblStyle w:val="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20年底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2019年初至2020年底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20年底许可收入（万元）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5"/>
                <w:rFonts w:ascii="仿宋_GB2312" w:eastAsia="仿宋_GB2312"/>
                <w:sz w:val="24"/>
              </w:rPr>
              <w:footnoteReference w:id="0"/>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pPr>
      <w:r>
        <w:rPr>
          <w:rStyle w:val="5"/>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MjUxNmI3YzcyODVhYTRmZjYyNmNmNGExZDcwNmEifQ=="/>
  </w:docVars>
  <w:rsids>
    <w:rsidRoot w:val="58052B1A"/>
    <w:rsid w:val="5805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rFonts w:ascii="Times New Roman" w:hAnsi="Times New Roman" w:eastAsia="宋体" w:cs="Times New Roman"/>
      <w:sz w:val="18"/>
      <w:szCs w:val="18"/>
    </w:rPr>
  </w:style>
  <w:style w:type="character" w:styleId="5">
    <w:name w:val="footnote reference"/>
    <w:basedOn w:val="4"/>
    <w:semiHidden/>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2022-06-22T02:25:00Z</dcterms:created>
  <dc:creator>肉肉</dc:creator>
  <cp:lastModifiedBy>肉肉</cp:lastModifiedBy>
  <dcterms:modified xsi:type="dcterms:W3CDTF">2022-06-22T02:27:40Z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A651AED77A6E499E95110662597DFFC0</vt:lpwstr>
  </property>
</Properties>
</file>